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427" w:rsidRPr="00684427" w:rsidRDefault="00684427">
      <w:pPr>
        <w:pStyle w:val="ConsPlusTitle"/>
        <w:jc w:val="center"/>
        <w:outlineLvl w:val="0"/>
        <w:rPr>
          <w:rFonts w:ascii="Times New Roman" w:hAnsi="Times New Roman" w:cs="Times New Roman"/>
          <w:sz w:val="24"/>
        </w:rPr>
      </w:pPr>
      <w:r w:rsidRPr="00684427">
        <w:rPr>
          <w:rFonts w:ascii="Times New Roman" w:hAnsi="Times New Roman" w:cs="Times New Roman"/>
          <w:sz w:val="24"/>
        </w:rPr>
        <w:t>ПРАВИТЕЛЬСТВО РОССИЙСКОЙ ФЕДЕРАЦИИ</w:t>
      </w:r>
    </w:p>
    <w:p w:rsidR="00684427" w:rsidRPr="00684427" w:rsidRDefault="00684427">
      <w:pPr>
        <w:pStyle w:val="ConsPlusTitle"/>
        <w:jc w:val="center"/>
        <w:rPr>
          <w:rFonts w:ascii="Times New Roman" w:hAnsi="Times New Roman" w:cs="Times New Roman"/>
          <w:sz w:val="24"/>
        </w:rPr>
      </w:pPr>
    </w:p>
    <w:p w:rsidR="00684427" w:rsidRPr="00684427" w:rsidRDefault="00684427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684427">
        <w:rPr>
          <w:rFonts w:ascii="Times New Roman" w:hAnsi="Times New Roman" w:cs="Times New Roman"/>
          <w:sz w:val="24"/>
        </w:rPr>
        <w:t>ПОСТАНОВЛЕНИЕ</w:t>
      </w:r>
    </w:p>
    <w:p w:rsidR="00684427" w:rsidRPr="00684427" w:rsidRDefault="00684427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684427">
        <w:rPr>
          <w:rFonts w:ascii="Times New Roman" w:hAnsi="Times New Roman" w:cs="Times New Roman"/>
          <w:sz w:val="24"/>
        </w:rPr>
        <w:t>от 16 мая 2023 г. N 753</w:t>
      </w:r>
    </w:p>
    <w:p w:rsidR="00684427" w:rsidRPr="00684427" w:rsidRDefault="00684427">
      <w:pPr>
        <w:pStyle w:val="ConsPlusTitle"/>
        <w:jc w:val="center"/>
        <w:rPr>
          <w:rFonts w:ascii="Times New Roman" w:hAnsi="Times New Roman" w:cs="Times New Roman"/>
          <w:sz w:val="24"/>
        </w:rPr>
      </w:pPr>
    </w:p>
    <w:p w:rsidR="00684427" w:rsidRPr="00684427" w:rsidRDefault="00684427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684427">
        <w:rPr>
          <w:rFonts w:ascii="Times New Roman" w:hAnsi="Times New Roman" w:cs="Times New Roman"/>
          <w:sz w:val="24"/>
        </w:rPr>
        <w:t>ОБ УТВЕРЖДЕНИИ ПЕРЕЧНЯ</w:t>
      </w:r>
    </w:p>
    <w:p w:rsidR="00684427" w:rsidRPr="00684427" w:rsidRDefault="00684427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684427">
        <w:rPr>
          <w:rFonts w:ascii="Times New Roman" w:hAnsi="Times New Roman" w:cs="Times New Roman"/>
          <w:sz w:val="24"/>
        </w:rPr>
        <w:t>КРИТЕРИЕВ, ПРЕДЪЯВЛЯЕМЫХ К ЕДИНСТВЕННЫМ ПОСТАВЩИКАМ</w:t>
      </w:r>
    </w:p>
    <w:p w:rsidR="00684427" w:rsidRPr="00684427" w:rsidRDefault="00684427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684427">
        <w:rPr>
          <w:rFonts w:ascii="Times New Roman" w:hAnsi="Times New Roman" w:cs="Times New Roman"/>
          <w:sz w:val="24"/>
        </w:rPr>
        <w:t>(ПОДРЯДЧИКАМ, ИСПОЛНИТЕЛЯМ) ПРИ ОСУЩЕСТВЛЕНИИ ЗАКУПОК</w:t>
      </w:r>
    </w:p>
    <w:p w:rsidR="00684427" w:rsidRPr="00684427" w:rsidRDefault="00684427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684427">
        <w:rPr>
          <w:rFonts w:ascii="Times New Roman" w:hAnsi="Times New Roman" w:cs="Times New Roman"/>
          <w:sz w:val="24"/>
        </w:rPr>
        <w:t>ЛЕКАРСТВЕННЫХ ПРЕПАРАТОВ ДЛЯ МЕДИЦИНСКОГО ПРИМЕНЕНИЯ,</w:t>
      </w:r>
    </w:p>
    <w:p w:rsidR="00684427" w:rsidRPr="00684427" w:rsidRDefault="00684427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684427">
        <w:rPr>
          <w:rFonts w:ascii="Times New Roman" w:hAnsi="Times New Roman" w:cs="Times New Roman"/>
          <w:sz w:val="24"/>
        </w:rPr>
        <w:t>И ПЕРЕЧНЯ КРИТЕРИЕВ ОТБОРА ЛЕКАРСТВЕННЫХ ПРЕПАРАТОВ</w:t>
      </w:r>
    </w:p>
    <w:p w:rsidR="00684427" w:rsidRPr="00684427" w:rsidRDefault="00684427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684427">
        <w:rPr>
          <w:rFonts w:ascii="Times New Roman" w:hAnsi="Times New Roman" w:cs="Times New Roman"/>
          <w:sz w:val="24"/>
        </w:rPr>
        <w:t>ДЛЯ МЕДИЦИНСКОГО ПРИМЕНЕНИЯ ПРИ ОСУЩЕСТВЛЕНИИ ЗАКУПОК</w:t>
      </w:r>
    </w:p>
    <w:p w:rsidR="00684427" w:rsidRPr="00684427" w:rsidRDefault="00684427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684427">
        <w:rPr>
          <w:rFonts w:ascii="Times New Roman" w:hAnsi="Times New Roman" w:cs="Times New Roman"/>
          <w:sz w:val="24"/>
        </w:rPr>
        <w:t>У ЕДИНСТВЕННОГО ПОСТАВЩИКА (ПОДРЯДЧИКА, ИСПОЛНИТЕЛЯ)</w:t>
      </w:r>
    </w:p>
    <w:p w:rsidR="00684427" w:rsidRPr="00684427" w:rsidRDefault="00684427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684427" w:rsidRPr="00684427" w:rsidRDefault="00684427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684427">
        <w:rPr>
          <w:rFonts w:ascii="Times New Roman" w:hAnsi="Times New Roman" w:cs="Times New Roman"/>
          <w:sz w:val="24"/>
        </w:rPr>
        <w:t xml:space="preserve">В соответствии с </w:t>
      </w:r>
      <w:hyperlink r:id="rId4">
        <w:r w:rsidRPr="00684427">
          <w:rPr>
            <w:rFonts w:ascii="Times New Roman" w:hAnsi="Times New Roman" w:cs="Times New Roman"/>
            <w:sz w:val="24"/>
          </w:rPr>
          <w:t>подпунктом "л" пункта 4</w:t>
        </w:r>
      </w:hyperlink>
      <w:r w:rsidRPr="00684427">
        <w:rPr>
          <w:rFonts w:ascii="Times New Roman" w:hAnsi="Times New Roman" w:cs="Times New Roman"/>
          <w:sz w:val="24"/>
        </w:rPr>
        <w:t xml:space="preserve"> Порядка подготовки проектов правовых актов и поручений Президента Российской Федерации, проектов правовых актов Правительства Российской Федерации об определении единственного поставщика (подрядчика, исполнителя), утвержденного Указом Президента Российской Федерации от 14 сентября 2020 г. N 558 "Об утверждении Порядка подготовки проектов правовых актов и поручений Президента Российской Федерации, проектов правовых актов Правительства Российской Федерации об определении единственного поставщика (подрядчика, исполнителя)", Правительство Российской Федерации постановляет:</w:t>
      </w:r>
    </w:p>
    <w:p w:rsidR="00684427" w:rsidRPr="00684427" w:rsidRDefault="006844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684427">
        <w:rPr>
          <w:rFonts w:ascii="Times New Roman" w:hAnsi="Times New Roman" w:cs="Times New Roman"/>
          <w:sz w:val="24"/>
        </w:rPr>
        <w:t>1. Утвердить прилагаемые:</w:t>
      </w:r>
    </w:p>
    <w:p w:rsidR="00684427" w:rsidRPr="00684427" w:rsidRDefault="006844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hyperlink w:anchor="P34">
        <w:r w:rsidRPr="00684427">
          <w:rPr>
            <w:rFonts w:ascii="Times New Roman" w:hAnsi="Times New Roman" w:cs="Times New Roman"/>
            <w:sz w:val="24"/>
          </w:rPr>
          <w:t>перечень</w:t>
        </w:r>
      </w:hyperlink>
      <w:r w:rsidRPr="00684427">
        <w:rPr>
          <w:rFonts w:ascii="Times New Roman" w:hAnsi="Times New Roman" w:cs="Times New Roman"/>
          <w:sz w:val="24"/>
        </w:rPr>
        <w:t xml:space="preserve"> критериев, предъявляемых к единственным поставщикам (подрядчикам, исполнителям) при осуществлении закупок лекарственных препаратов для медицинского применения;</w:t>
      </w:r>
    </w:p>
    <w:p w:rsidR="00684427" w:rsidRPr="00684427" w:rsidRDefault="006844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hyperlink w:anchor="P54">
        <w:r w:rsidRPr="00684427">
          <w:rPr>
            <w:rFonts w:ascii="Times New Roman" w:hAnsi="Times New Roman" w:cs="Times New Roman"/>
            <w:sz w:val="24"/>
          </w:rPr>
          <w:t>перечень</w:t>
        </w:r>
      </w:hyperlink>
      <w:r w:rsidRPr="00684427">
        <w:rPr>
          <w:rFonts w:ascii="Times New Roman" w:hAnsi="Times New Roman" w:cs="Times New Roman"/>
          <w:sz w:val="24"/>
        </w:rPr>
        <w:t xml:space="preserve"> критериев отбора лекарственных препаратов для медицинского применения при осуществлении закупок у единственного поставщика (подрядчика, исполнителя).</w:t>
      </w:r>
    </w:p>
    <w:p w:rsidR="00684427" w:rsidRPr="00684427" w:rsidRDefault="006844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684427">
        <w:rPr>
          <w:rFonts w:ascii="Times New Roman" w:hAnsi="Times New Roman" w:cs="Times New Roman"/>
          <w:sz w:val="24"/>
        </w:rPr>
        <w:t>2. Для служебного пользования.</w:t>
      </w:r>
    </w:p>
    <w:p w:rsidR="00684427" w:rsidRPr="00684427" w:rsidRDefault="006844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684427">
        <w:rPr>
          <w:rFonts w:ascii="Times New Roman" w:hAnsi="Times New Roman" w:cs="Times New Roman"/>
          <w:sz w:val="24"/>
        </w:rPr>
        <w:t>3. Настоящее постановление вступает в силу с 1 января 2024 г.</w:t>
      </w:r>
    </w:p>
    <w:p w:rsidR="00684427" w:rsidRPr="00684427" w:rsidRDefault="00684427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684427" w:rsidRPr="00684427" w:rsidRDefault="00684427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684427">
        <w:rPr>
          <w:rFonts w:ascii="Times New Roman" w:hAnsi="Times New Roman" w:cs="Times New Roman"/>
          <w:sz w:val="24"/>
        </w:rPr>
        <w:t>Председатель Правительства</w:t>
      </w:r>
    </w:p>
    <w:p w:rsidR="00684427" w:rsidRPr="00684427" w:rsidRDefault="00684427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684427">
        <w:rPr>
          <w:rFonts w:ascii="Times New Roman" w:hAnsi="Times New Roman" w:cs="Times New Roman"/>
          <w:sz w:val="24"/>
        </w:rPr>
        <w:t>Российской Федерации</w:t>
      </w:r>
    </w:p>
    <w:p w:rsidR="00684427" w:rsidRPr="00684427" w:rsidRDefault="00684427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684427">
        <w:rPr>
          <w:rFonts w:ascii="Times New Roman" w:hAnsi="Times New Roman" w:cs="Times New Roman"/>
          <w:sz w:val="24"/>
        </w:rPr>
        <w:t>М.МИШУСТИН</w:t>
      </w:r>
    </w:p>
    <w:p w:rsidR="00684427" w:rsidRPr="00684427" w:rsidRDefault="00684427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684427" w:rsidRPr="00684427" w:rsidRDefault="00684427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684427" w:rsidRPr="00684427" w:rsidRDefault="00684427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684427" w:rsidRPr="00684427" w:rsidRDefault="00684427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684427" w:rsidRPr="00684427" w:rsidRDefault="00684427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684427" w:rsidRDefault="00684427">
      <w:pPr>
        <w:pStyle w:val="ConsPlusNormal"/>
        <w:jc w:val="right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684427" w:rsidRPr="00684427" w:rsidRDefault="00684427">
      <w:pPr>
        <w:pStyle w:val="ConsPlusNormal"/>
        <w:jc w:val="right"/>
        <w:outlineLvl w:val="0"/>
        <w:rPr>
          <w:rFonts w:ascii="Times New Roman" w:hAnsi="Times New Roman" w:cs="Times New Roman"/>
          <w:sz w:val="24"/>
        </w:rPr>
      </w:pPr>
      <w:r w:rsidRPr="00684427">
        <w:rPr>
          <w:rFonts w:ascii="Times New Roman" w:hAnsi="Times New Roman" w:cs="Times New Roman"/>
          <w:sz w:val="24"/>
        </w:rPr>
        <w:lastRenderedPageBreak/>
        <w:t>Утвержден</w:t>
      </w:r>
    </w:p>
    <w:p w:rsidR="00684427" w:rsidRPr="00684427" w:rsidRDefault="00684427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684427">
        <w:rPr>
          <w:rFonts w:ascii="Times New Roman" w:hAnsi="Times New Roman" w:cs="Times New Roman"/>
          <w:sz w:val="24"/>
        </w:rPr>
        <w:t>постановлением Правительства</w:t>
      </w:r>
    </w:p>
    <w:p w:rsidR="00684427" w:rsidRPr="00684427" w:rsidRDefault="00684427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684427">
        <w:rPr>
          <w:rFonts w:ascii="Times New Roman" w:hAnsi="Times New Roman" w:cs="Times New Roman"/>
          <w:sz w:val="24"/>
        </w:rPr>
        <w:t>Российской Федерации</w:t>
      </w:r>
    </w:p>
    <w:p w:rsidR="00684427" w:rsidRPr="00684427" w:rsidRDefault="00684427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684427">
        <w:rPr>
          <w:rFonts w:ascii="Times New Roman" w:hAnsi="Times New Roman" w:cs="Times New Roman"/>
          <w:sz w:val="24"/>
        </w:rPr>
        <w:t>от 16 мая 2023 г. N 753</w:t>
      </w:r>
    </w:p>
    <w:p w:rsidR="00684427" w:rsidRPr="00684427" w:rsidRDefault="00684427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684427" w:rsidRPr="00684427" w:rsidRDefault="00684427">
      <w:pPr>
        <w:pStyle w:val="ConsPlusTitle"/>
        <w:jc w:val="center"/>
        <w:rPr>
          <w:rFonts w:ascii="Times New Roman" w:hAnsi="Times New Roman" w:cs="Times New Roman"/>
          <w:sz w:val="24"/>
        </w:rPr>
      </w:pPr>
      <w:bookmarkStart w:id="0" w:name="P34"/>
      <w:bookmarkEnd w:id="0"/>
      <w:r w:rsidRPr="00684427">
        <w:rPr>
          <w:rFonts w:ascii="Times New Roman" w:hAnsi="Times New Roman" w:cs="Times New Roman"/>
          <w:sz w:val="24"/>
        </w:rPr>
        <w:t>ПЕРЕЧЕНЬ</w:t>
      </w:r>
    </w:p>
    <w:p w:rsidR="00684427" w:rsidRPr="00684427" w:rsidRDefault="00684427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684427">
        <w:rPr>
          <w:rFonts w:ascii="Times New Roman" w:hAnsi="Times New Roman" w:cs="Times New Roman"/>
          <w:sz w:val="24"/>
        </w:rPr>
        <w:t>КРИТЕРИЕВ, ПРЕДЪЯВЛЯЕМЫХ К ЕДИНСТВЕННЫМ ПОСТАВЩИКАМ</w:t>
      </w:r>
    </w:p>
    <w:p w:rsidR="00684427" w:rsidRPr="00684427" w:rsidRDefault="00684427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684427">
        <w:rPr>
          <w:rFonts w:ascii="Times New Roman" w:hAnsi="Times New Roman" w:cs="Times New Roman"/>
          <w:sz w:val="24"/>
        </w:rPr>
        <w:t>(ПОДРЯДЧИКАМ, ИСПОЛНИТЕЛЯМ) ПРИ ОСУЩЕСТВЛЕНИИ ЗАКУПОК</w:t>
      </w:r>
    </w:p>
    <w:p w:rsidR="00684427" w:rsidRPr="00684427" w:rsidRDefault="00684427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684427">
        <w:rPr>
          <w:rFonts w:ascii="Times New Roman" w:hAnsi="Times New Roman" w:cs="Times New Roman"/>
          <w:sz w:val="24"/>
        </w:rPr>
        <w:t>ЛЕКАРСТВЕННЫХ ПРЕПАРАТОВ ДЛЯ МЕДИЦИНСКОГО ПРИМЕНЕНИЯ</w:t>
      </w:r>
    </w:p>
    <w:p w:rsidR="00684427" w:rsidRPr="00684427" w:rsidRDefault="00684427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684427" w:rsidRPr="00684427" w:rsidRDefault="00684427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684427">
        <w:rPr>
          <w:rFonts w:ascii="Times New Roman" w:hAnsi="Times New Roman" w:cs="Times New Roman"/>
          <w:sz w:val="24"/>
        </w:rPr>
        <w:t xml:space="preserve">1. Единственный поставщик (подрядчик, исполнитель) при осуществлении закупок лекарственного препарата для медицинского применения в целях реализации </w:t>
      </w:r>
      <w:hyperlink r:id="rId5">
        <w:r w:rsidRPr="00684427">
          <w:rPr>
            <w:rFonts w:ascii="Times New Roman" w:hAnsi="Times New Roman" w:cs="Times New Roman"/>
            <w:sz w:val="24"/>
          </w:rPr>
          <w:t>Порядка</w:t>
        </w:r>
      </w:hyperlink>
      <w:r w:rsidRPr="00684427">
        <w:rPr>
          <w:rFonts w:ascii="Times New Roman" w:hAnsi="Times New Roman" w:cs="Times New Roman"/>
          <w:sz w:val="24"/>
        </w:rPr>
        <w:t xml:space="preserve"> подготовки проектов правовых актов и поручений Президента Российской Федерации, проектов правовых актов Правительства Российской Федерации об определении единственного поставщика (подрядчика, исполнителя), утвержденного Указом Президента Российской Федерации от 14 сентября 2020 г. N 558 "Об утверждении Порядка подготовки проектов правовых актов и поручений Президента Российской Федерации, проектов правовых актов Правительства Российской Федерации об определении единственного поставщика (подрядчика, исполнителя)" (далее - единственный поставщик), является юридическим лицом.</w:t>
      </w:r>
    </w:p>
    <w:p w:rsidR="00684427" w:rsidRPr="00684427" w:rsidRDefault="006844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684427">
        <w:rPr>
          <w:rFonts w:ascii="Times New Roman" w:hAnsi="Times New Roman" w:cs="Times New Roman"/>
          <w:sz w:val="24"/>
        </w:rPr>
        <w:t>2. Единственный поставщик является производителем лекарственного препарата для медицинского применения, все стадии производства которого, в том числе синтез молекулы действующего вещества при производстве фармацевтических субстанций, осуществляется на территории государств - членов Евразийского экономического союза.</w:t>
      </w:r>
    </w:p>
    <w:p w:rsidR="00684427" w:rsidRPr="00684427" w:rsidRDefault="006844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684427">
        <w:rPr>
          <w:rFonts w:ascii="Times New Roman" w:hAnsi="Times New Roman" w:cs="Times New Roman"/>
          <w:sz w:val="24"/>
        </w:rPr>
        <w:t xml:space="preserve">3. Единственный поставщик не находится под контролем иностранного инвестора или группы лиц. Понятия "иностранный инвестор" и "группа лиц" используются в значениях, указанных в Федеральном </w:t>
      </w:r>
      <w:hyperlink r:id="rId6">
        <w:r w:rsidRPr="00684427">
          <w:rPr>
            <w:rFonts w:ascii="Times New Roman" w:hAnsi="Times New Roman" w:cs="Times New Roman"/>
            <w:sz w:val="24"/>
          </w:rPr>
          <w:t>законе</w:t>
        </w:r>
      </w:hyperlink>
      <w:r w:rsidRPr="00684427">
        <w:rPr>
          <w:rFonts w:ascii="Times New Roman" w:hAnsi="Times New Roman" w:cs="Times New Roman"/>
          <w:sz w:val="24"/>
        </w:rPr>
        <w:t xml:space="preserve">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государства".</w:t>
      </w:r>
    </w:p>
    <w:p w:rsidR="00684427" w:rsidRPr="00684427" w:rsidRDefault="006844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684427">
        <w:rPr>
          <w:rFonts w:ascii="Times New Roman" w:hAnsi="Times New Roman" w:cs="Times New Roman"/>
          <w:sz w:val="24"/>
        </w:rPr>
        <w:t xml:space="preserve">4. Единственный поставщик имеет опыт исполнения контрактов (договоров) на поставку лекарственных препаратов для медицинского применения, заключенных в соответствии с Федеральным </w:t>
      </w:r>
      <w:hyperlink r:id="rId7">
        <w:r w:rsidRPr="00684427">
          <w:rPr>
            <w:rFonts w:ascii="Times New Roman" w:hAnsi="Times New Roman" w:cs="Times New Roman"/>
            <w:sz w:val="24"/>
          </w:rPr>
          <w:t>законом</w:t>
        </w:r>
      </w:hyperlink>
      <w:r w:rsidRPr="00684427">
        <w:rPr>
          <w:rFonts w:ascii="Times New Roman" w:hAnsi="Times New Roman" w:cs="Times New Roman"/>
          <w:sz w:val="24"/>
        </w:rPr>
        <w:t xml:space="preserve"> "О контрактной системе в сфере закупок товаров, работ, услуг для обеспечения государственных и муниципальных нужд" или Федеральным </w:t>
      </w:r>
      <w:hyperlink r:id="rId8">
        <w:r w:rsidRPr="00684427">
          <w:rPr>
            <w:rFonts w:ascii="Times New Roman" w:hAnsi="Times New Roman" w:cs="Times New Roman"/>
            <w:sz w:val="24"/>
          </w:rPr>
          <w:t>законом</w:t>
        </w:r>
      </w:hyperlink>
      <w:r w:rsidRPr="00684427">
        <w:rPr>
          <w:rFonts w:ascii="Times New Roman" w:hAnsi="Times New Roman" w:cs="Times New Roman"/>
          <w:sz w:val="24"/>
        </w:rPr>
        <w:t xml:space="preserve"> "О закупках товаров, работ, услуг отдельными видами юридических лиц" в течение 3 лет, предшествующих дате направления в установленном порядке обращения, содержащего предложение об определении единственного поставщика, с учетом правопреемства.</w:t>
      </w:r>
    </w:p>
    <w:p w:rsidR="00684427" w:rsidRPr="00684427" w:rsidRDefault="006844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684427">
        <w:rPr>
          <w:rFonts w:ascii="Times New Roman" w:hAnsi="Times New Roman" w:cs="Times New Roman"/>
          <w:sz w:val="24"/>
        </w:rPr>
        <w:t>5. Единственный поставщик обладает исключительным правом на изобретение, относящееся к химическому соединению, охраняющим фармакологически активное действующее вещество лекарственного препарата для медицинского применения, со сроком действия не менее срока, на который определяется единственный поставщик.</w:t>
      </w:r>
    </w:p>
    <w:p w:rsidR="00684427" w:rsidRPr="00684427" w:rsidRDefault="00684427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684427" w:rsidRPr="00684427" w:rsidRDefault="00684427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684427" w:rsidRPr="00684427" w:rsidRDefault="00684427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684427" w:rsidRPr="00684427" w:rsidRDefault="00684427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684427" w:rsidRPr="00684427" w:rsidRDefault="00684427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684427" w:rsidRDefault="00684427">
      <w:pPr>
        <w:pStyle w:val="ConsPlusNormal"/>
        <w:jc w:val="right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684427" w:rsidRPr="00684427" w:rsidRDefault="00684427">
      <w:pPr>
        <w:pStyle w:val="ConsPlusNormal"/>
        <w:jc w:val="right"/>
        <w:outlineLvl w:val="0"/>
        <w:rPr>
          <w:rFonts w:ascii="Times New Roman" w:hAnsi="Times New Roman" w:cs="Times New Roman"/>
          <w:sz w:val="24"/>
        </w:rPr>
      </w:pPr>
      <w:bookmarkStart w:id="1" w:name="_GoBack"/>
      <w:bookmarkEnd w:id="1"/>
      <w:r w:rsidRPr="00684427">
        <w:rPr>
          <w:rFonts w:ascii="Times New Roman" w:hAnsi="Times New Roman" w:cs="Times New Roman"/>
          <w:sz w:val="24"/>
        </w:rPr>
        <w:lastRenderedPageBreak/>
        <w:t>Утвержден</w:t>
      </w:r>
    </w:p>
    <w:p w:rsidR="00684427" w:rsidRPr="00684427" w:rsidRDefault="00684427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684427">
        <w:rPr>
          <w:rFonts w:ascii="Times New Roman" w:hAnsi="Times New Roman" w:cs="Times New Roman"/>
          <w:sz w:val="24"/>
        </w:rPr>
        <w:t>постановлением Правительства</w:t>
      </w:r>
    </w:p>
    <w:p w:rsidR="00684427" w:rsidRPr="00684427" w:rsidRDefault="00684427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684427">
        <w:rPr>
          <w:rFonts w:ascii="Times New Roman" w:hAnsi="Times New Roman" w:cs="Times New Roman"/>
          <w:sz w:val="24"/>
        </w:rPr>
        <w:t>Российской Федерации</w:t>
      </w:r>
    </w:p>
    <w:p w:rsidR="00684427" w:rsidRPr="00684427" w:rsidRDefault="00684427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684427">
        <w:rPr>
          <w:rFonts w:ascii="Times New Roman" w:hAnsi="Times New Roman" w:cs="Times New Roman"/>
          <w:sz w:val="24"/>
        </w:rPr>
        <w:t>от 16 мая 2023 г. N 753</w:t>
      </w:r>
    </w:p>
    <w:p w:rsidR="00684427" w:rsidRPr="00684427" w:rsidRDefault="00684427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684427" w:rsidRPr="00684427" w:rsidRDefault="00684427">
      <w:pPr>
        <w:pStyle w:val="ConsPlusTitle"/>
        <w:jc w:val="center"/>
        <w:rPr>
          <w:rFonts w:ascii="Times New Roman" w:hAnsi="Times New Roman" w:cs="Times New Roman"/>
          <w:sz w:val="24"/>
        </w:rPr>
      </w:pPr>
      <w:bookmarkStart w:id="2" w:name="P54"/>
      <w:bookmarkEnd w:id="2"/>
      <w:r w:rsidRPr="00684427">
        <w:rPr>
          <w:rFonts w:ascii="Times New Roman" w:hAnsi="Times New Roman" w:cs="Times New Roman"/>
          <w:sz w:val="24"/>
        </w:rPr>
        <w:t>ПЕРЕЧЕНЬ</w:t>
      </w:r>
    </w:p>
    <w:p w:rsidR="00684427" w:rsidRPr="00684427" w:rsidRDefault="00684427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684427">
        <w:rPr>
          <w:rFonts w:ascii="Times New Roman" w:hAnsi="Times New Roman" w:cs="Times New Roman"/>
          <w:sz w:val="24"/>
        </w:rPr>
        <w:t>КРИТЕРИЕВ ОТБОРА ЛЕКАРСТВЕННЫХ ПРЕПАРАТОВ ДЛЯ МЕДИЦИНСКОГО</w:t>
      </w:r>
    </w:p>
    <w:p w:rsidR="00684427" w:rsidRPr="00684427" w:rsidRDefault="00684427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684427">
        <w:rPr>
          <w:rFonts w:ascii="Times New Roman" w:hAnsi="Times New Roman" w:cs="Times New Roman"/>
          <w:sz w:val="24"/>
        </w:rPr>
        <w:t>ПРИМЕНЕНИЯ ПРИ ОСУЩЕСТВЛЕНИИ ЗАКУПОК У ЕДИНСТВЕННОГО</w:t>
      </w:r>
    </w:p>
    <w:p w:rsidR="00684427" w:rsidRPr="00684427" w:rsidRDefault="00684427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684427">
        <w:rPr>
          <w:rFonts w:ascii="Times New Roman" w:hAnsi="Times New Roman" w:cs="Times New Roman"/>
          <w:sz w:val="24"/>
        </w:rPr>
        <w:t>ПОСТАВЩИКА (ПОДРЯДЧИКА, ИСПОЛНИТЕЛЯ)</w:t>
      </w:r>
    </w:p>
    <w:p w:rsidR="00684427" w:rsidRPr="00684427" w:rsidRDefault="00684427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684427" w:rsidRPr="00684427" w:rsidRDefault="00684427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684427">
        <w:rPr>
          <w:rFonts w:ascii="Times New Roman" w:hAnsi="Times New Roman" w:cs="Times New Roman"/>
          <w:sz w:val="24"/>
        </w:rPr>
        <w:t>1. Все стадии производства лекарственного препарата для медицинского применения при осуществлении закупок у единственного поставщика (подрядчика, исполнителя), в том числе синтез молекулы действующего вещества при производстве фармацевтических субстанций, осуществляются на территории государств - членов Евразийского экономического союза.</w:t>
      </w:r>
    </w:p>
    <w:p w:rsidR="00684427" w:rsidRPr="00684427" w:rsidRDefault="006844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684427">
        <w:rPr>
          <w:rFonts w:ascii="Times New Roman" w:hAnsi="Times New Roman" w:cs="Times New Roman"/>
          <w:sz w:val="24"/>
        </w:rPr>
        <w:t>2. Фармакологически активное действующее вещество лекарственного препарата для медицинского применения как химическое соединение охраняется патентом на территории Российской Федерации, имеющимся у предполагаемого единственного поставщика (подрядчика, исполнителя) лекарственного препарата для медицинского применения, со сроком действия не менее срока, на который определяется единственный поставщик (подрядчик, исполнитель).</w:t>
      </w:r>
    </w:p>
    <w:p w:rsidR="00684427" w:rsidRPr="00684427" w:rsidRDefault="00684427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684427" w:rsidRPr="00684427" w:rsidRDefault="00684427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684427" w:rsidRPr="00684427" w:rsidRDefault="00684427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4"/>
          <w:szCs w:val="2"/>
        </w:rPr>
      </w:pPr>
    </w:p>
    <w:p w:rsidR="003F08A2" w:rsidRPr="00684427" w:rsidRDefault="00684427">
      <w:pPr>
        <w:rPr>
          <w:rFonts w:ascii="Times New Roman" w:hAnsi="Times New Roman" w:cs="Times New Roman"/>
          <w:sz w:val="24"/>
        </w:rPr>
      </w:pPr>
    </w:p>
    <w:sectPr w:rsidR="003F08A2" w:rsidRPr="00684427" w:rsidSect="00611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27"/>
    <w:rsid w:val="00026803"/>
    <w:rsid w:val="00123C51"/>
    <w:rsid w:val="0068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F8681-167E-4E1B-9E0B-1BB75579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4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844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8442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9782FD0F712EA11D4A4C932FB9B94537B35CFFD0C4AF1625A4446F9359E9DB96FCC24578ED32DB109CBA48E83FX8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F9782FD0F712EA11D4A4C932FB9B94537B65FFFD8CFAF1625A4446F9359E9DB96FCC24578ED32DB109CBA48E83FX8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F9782FD0F712EA11D4A4C932FB9B94537B65FFCDAC1AF1625A4446F9359E9DB96FCC24578ED32DB109CBA48E83FX8H" TargetMode="External"/><Relationship Id="rId5" Type="http://schemas.openxmlformats.org/officeDocument/2006/relationships/hyperlink" Target="consultantplus://offline/ref=BF9782FD0F712EA11D4A4C932FB9B94537B259FFD0C6AF1625A4446F9359E9DB84FC9A497AEB2CDE1589EC19AEAE7E73C010E0B51E9740B938X9H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BF9782FD0F712EA11D4A4C932FB9B94537B259FFD0C6AF1625A4446F9359E9DB84FC9A497AEB2CD91289EC19AEAE7E73C010E0B51E9740B938X9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Ю. Шульц</dc:creator>
  <cp:keywords/>
  <dc:description/>
  <cp:lastModifiedBy>Анна Ю. Шульц</cp:lastModifiedBy>
  <cp:revision>1</cp:revision>
  <dcterms:created xsi:type="dcterms:W3CDTF">2023-05-26T07:23:00Z</dcterms:created>
  <dcterms:modified xsi:type="dcterms:W3CDTF">2023-05-26T07:24:00Z</dcterms:modified>
</cp:coreProperties>
</file>